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B5" w:rsidRPr="00230B13" w:rsidRDefault="003E61B5" w:rsidP="003E61B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ОБЩИНСКА ИЗБИРАТЕЛНА КОМИСИЯ – Пордим</w:t>
      </w:r>
    </w:p>
    <w:p w:rsidR="003E61B5" w:rsidRDefault="003E61B5" w:rsidP="003E61B5">
      <w:pPr>
        <w:jc w:val="center"/>
      </w:pPr>
    </w:p>
    <w:p w:rsidR="003E61B5" w:rsidRDefault="003E61B5" w:rsidP="003E61B5">
      <w:pPr>
        <w:jc w:val="center"/>
      </w:pPr>
      <w:r>
        <w:t>РЕШЕНИЕ</w:t>
      </w:r>
    </w:p>
    <w:p w:rsidR="003E61B5" w:rsidRDefault="003E61B5" w:rsidP="003E61B5">
      <w:pPr>
        <w:jc w:val="center"/>
      </w:pPr>
      <w:r>
        <w:t>№ 2 –МИ</w:t>
      </w:r>
    </w:p>
    <w:p w:rsidR="003E61B5" w:rsidRDefault="003E61B5" w:rsidP="003E61B5">
      <w:pPr>
        <w:jc w:val="center"/>
      </w:pPr>
    </w:p>
    <w:p w:rsidR="003E61B5" w:rsidRDefault="003E61B5" w:rsidP="003E61B5">
      <w:pPr>
        <w:jc w:val="center"/>
      </w:pPr>
      <w:r>
        <w:t>гр.Пордим, 05.09.2019 г.</w:t>
      </w:r>
    </w:p>
    <w:p w:rsidR="003E61B5" w:rsidRDefault="003E61B5" w:rsidP="003E61B5">
      <w:pPr>
        <w:ind w:firstLine="705"/>
        <w:jc w:val="both"/>
      </w:pPr>
    </w:p>
    <w:p w:rsidR="003E61B5" w:rsidRDefault="003E61B5" w:rsidP="003E61B5">
      <w:pPr>
        <w:ind w:firstLine="705"/>
        <w:jc w:val="both"/>
      </w:pPr>
    </w:p>
    <w:p w:rsidR="003E61B5" w:rsidRDefault="003E61B5" w:rsidP="003E61B5">
      <w:pPr>
        <w:jc w:val="both"/>
      </w:pPr>
      <w:r w:rsidRPr="00190725">
        <w:rPr>
          <w:u w:val="single"/>
        </w:rPr>
        <w:t>ОТНОСНО:</w:t>
      </w:r>
      <w:r>
        <w:t xml:space="preserve"> </w:t>
      </w:r>
      <w:r w:rsidRPr="00190725">
        <w:t>Реквизити и начин на защита на печата на Общин</w:t>
      </w:r>
      <w:r>
        <w:t>ската избирателна комисия Пордим</w:t>
      </w:r>
      <w:r w:rsidRPr="00190725">
        <w:t xml:space="preserve"> </w:t>
      </w:r>
      <w:r w:rsidRPr="00BC6369">
        <w:t xml:space="preserve">в изборите за общински </w:t>
      </w:r>
      <w:proofErr w:type="spellStart"/>
      <w:r w:rsidRPr="00BC6369">
        <w:t>съветници</w:t>
      </w:r>
      <w:proofErr w:type="spellEnd"/>
      <w:r w:rsidRPr="00BC6369">
        <w:t xml:space="preserve"> и за кметове на 27 октомври </w:t>
      </w:r>
      <w:smartTag w:uri="urn:schemas-microsoft-com:office:smarttags" w:element="metricconverter">
        <w:smartTagPr>
          <w:attr w:name="ProductID" w:val="2019 г"/>
        </w:smartTagPr>
        <w:r w:rsidRPr="00BC6369">
          <w:t>2019 г</w:t>
        </w:r>
      </w:smartTag>
      <w:r w:rsidRPr="00BC6369">
        <w:t>.</w:t>
      </w:r>
    </w:p>
    <w:p w:rsidR="003E61B5" w:rsidRDefault="003E61B5" w:rsidP="003E61B5">
      <w:pPr>
        <w:jc w:val="both"/>
      </w:pPr>
    </w:p>
    <w:p w:rsidR="003E61B5" w:rsidRPr="00BC6369" w:rsidRDefault="003E61B5" w:rsidP="003E61B5">
      <w:pPr>
        <w:jc w:val="both"/>
      </w:pPr>
      <w:r w:rsidRPr="00BC6369">
        <w:t>На основание чл. 87, ал. 1</w:t>
      </w:r>
      <w:r>
        <w:t>, т.1</w:t>
      </w:r>
      <w:r w:rsidRPr="00BC6369">
        <w:t xml:space="preserve"> от Изборния ко</w:t>
      </w:r>
      <w:r>
        <w:t>декс, във връзка с чл.79 от ИК и РЕШЕНИЕ № 618-МИ от 15</w:t>
      </w:r>
      <w:r w:rsidRPr="00BC6369">
        <w:t>.08.2019 на ЦИК, Общинската избирателна комисия (ОИК) – Пордим</w:t>
      </w:r>
    </w:p>
    <w:p w:rsidR="003E61B5" w:rsidRPr="00BC6369" w:rsidRDefault="003E61B5" w:rsidP="003E61B5">
      <w:pPr>
        <w:jc w:val="both"/>
      </w:pPr>
    </w:p>
    <w:p w:rsidR="003E61B5" w:rsidRPr="00BC6369" w:rsidRDefault="003E61B5" w:rsidP="003E61B5">
      <w:pPr>
        <w:jc w:val="center"/>
        <w:rPr>
          <w:b/>
        </w:rPr>
      </w:pPr>
      <w:r w:rsidRPr="00BC6369">
        <w:rPr>
          <w:b/>
        </w:rPr>
        <w:t>Р Е Ш И:</w:t>
      </w:r>
    </w:p>
    <w:p w:rsidR="003E61B5" w:rsidRDefault="003E61B5" w:rsidP="003E61B5">
      <w:pPr>
        <w:ind w:firstLine="705"/>
        <w:jc w:val="both"/>
      </w:pPr>
    </w:p>
    <w:p w:rsidR="003E61B5" w:rsidRDefault="003E61B5" w:rsidP="003E61B5">
      <w:pPr>
        <w:ind w:firstLine="705"/>
        <w:jc w:val="both"/>
      </w:pPr>
    </w:p>
    <w:p w:rsidR="003E61B5" w:rsidRPr="00D647A8" w:rsidRDefault="003E61B5" w:rsidP="003E61B5">
      <w:pPr>
        <w:jc w:val="both"/>
      </w:pPr>
      <w:r w:rsidRPr="00D647A8">
        <w:t>1. Печатът на Общинска избирателна комисия - Пордим е кръгъл с един пръстен. Във вътрешния кръг се изписва текстът „ОИК“, наименованието и кодът на общината по ЕКАТТЕ. В пръстена се изписва текстът „МЕСТНИ ИЗБОРИ 2019“.</w:t>
      </w:r>
    </w:p>
    <w:p w:rsidR="003E61B5" w:rsidRPr="00D647A8" w:rsidRDefault="003E61B5" w:rsidP="003E61B5">
      <w:pPr>
        <w:jc w:val="both"/>
      </w:pPr>
      <w:r w:rsidRPr="00D647A8">
        <w:t>Броят на печатите за общ</w:t>
      </w:r>
      <w:r>
        <w:t>инската избирателна комисия е 2 (два</w:t>
      </w:r>
      <w:r w:rsidRPr="00D647A8">
        <w:t>).</w:t>
      </w:r>
    </w:p>
    <w:p w:rsidR="003E61B5" w:rsidRDefault="003E61B5" w:rsidP="003E61B5">
      <w:pPr>
        <w:jc w:val="both"/>
      </w:pPr>
    </w:p>
    <w:p w:rsidR="003E61B5" w:rsidRDefault="003E61B5" w:rsidP="003E61B5">
      <w:pPr>
        <w:jc w:val="both"/>
      </w:pPr>
      <w:r>
        <w:t>2. Определя Анета Милчева Георгиева – зам. председател на ОИК, който, заедно с Председателя</w:t>
      </w:r>
      <w:r w:rsidRPr="00D647A8">
        <w:t xml:space="preserve"> на о</w:t>
      </w:r>
      <w:r>
        <w:t xml:space="preserve">бщинската избирателна комисия, </w:t>
      </w:r>
      <w:r w:rsidRPr="00D647A8">
        <w:t>след получаване на печатите</w:t>
      </w:r>
      <w:r>
        <w:t>,</w:t>
      </w:r>
      <w:r w:rsidRPr="00D647A8">
        <w:t xml:space="preserve"> </w:t>
      </w:r>
      <w:r>
        <w:t>да ги маркира</w:t>
      </w:r>
      <w:r w:rsidRPr="00D647A8">
        <w:t xml:space="preserve"> по уникален начин.</w:t>
      </w:r>
    </w:p>
    <w:p w:rsidR="003E61B5" w:rsidRDefault="003E61B5" w:rsidP="003E61B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3E61B5" w:rsidRDefault="003E61B5" w:rsidP="003E61B5">
      <w:pPr>
        <w:jc w:val="both"/>
      </w:pPr>
    </w:p>
    <w:p w:rsidR="003E61B5" w:rsidRDefault="003E61B5" w:rsidP="003E61B5">
      <w:pPr>
        <w:jc w:val="both"/>
      </w:pPr>
      <w:r>
        <w:t xml:space="preserve">3. </w:t>
      </w:r>
      <w:r w:rsidRPr="00D647A8">
        <w:t xml:space="preserve">За маркирането </w:t>
      </w:r>
      <w:r>
        <w:t>да се състави</w:t>
      </w:r>
      <w:r w:rsidRPr="00D647A8">
        <w:t xml:space="preserve"> протокол, подписан от членовете на комисията, съдържащ най-малко 3 (три) отпечатъка от всеки от маркираните печати, съгласно прилож</w:t>
      </w:r>
      <w:r>
        <w:t>ението към РЕШЕНИЕ № 618-МИ от 15</w:t>
      </w:r>
      <w:r w:rsidRPr="00BC6369">
        <w:t>.08.2019 на ЦИК</w:t>
      </w:r>
      <w:r>
        <w:t>.</w:t>
      </w:r>
    </w:p>
    <w:p w:rsidR="003E61B5" w:rsidRPr="00D647A8" w:rsidRDefault="003E61B5" w:rsidP="003E61B5">
      <w:pPr>
        <w:jc w:val="both"/>
      </w:pPr>
    </w:p>
    <w:p w:rsidR="003E61B5" w:rsidRPr="00D647A8" w:rsidRDefault="003E61B5" w:rsidP="003E61B5">
      <w:pPr>
        <w:jc w:val="both"/>
      </w:pPr>
      <w:r>
        <w:t>4.</w:t>
      </w:r>
      <w:r w:rsidRPr="00D647A8">
        <w:t xml:space="preserve">За всеки от печатите </w:t>
      </w:r>
      <w:r>
        <w:t>да се състави</w:t>
      </w:r>
      <w:r w:rsidRPr="00D647A8">
        <w:t xml:space="preserve"> отделен протокол.</w:t>
      </w:r>
    </w:p>
    <w:p w:rsidR="003E61B5" w:rsidRPr="00D647A8" w:rsidRDefault="003E61B5" w:rsidP="003E61B5">
      <w:pPr>
        <w:jc w:val="both"/>
      </w:pPr>
    </w:p>
    <w:p w:rsidR="003E61B5" w:rsidRPr="00D647A8" w:rsidRDefault="003E61B5" w:rsidP="003E61B5">
      <w:pPr>
        <w:jc w:val="both"/>
      </w:pPr>
    </w:p>
    <w:p w:rsidR="003E61B5" w:rsidRDefault="003E61B5" w:rsidP="003E61B5">
      <w:pPr>
        <w:jc w:val="both"/>
      </w:pPr>
      <w:r w:rsidRPr="00E32175">
        <w:t>Препис от решението да се изпрати на Централната избирателна комисия.</w:t>
      </w:r>
    </w:p>
    <w:p w:rsidR="003E61B5" w:rsidRDefault="003E61B5" w:rsidP="003E61B5">
      <w:pPr>
        <w:jc w:val="both"/>
      </w:pPr>
    </w:p>
    <w:p w:rsidR="003E61B5" w:rsidRDefault="003E61B5" w:rsidP="003E61B5">
      <w:pPr>
        <w:jc w:val="both"/>
      </w:pPr>
      <w:r w:rsidRPr="000533F5">
        <w:t>Решението подлежи на оспорване в тридневен срок от обявяването му пред Централната избирателна комисия</w:t>
      </w:r>
      <w:r>
        <w:t xml:space="preserve">, съгласно </w:t>
      </w:r>
      <w:r w:rsidRPr="000533F5">
        <w:t>чл.88</w:t>
      </w:r>
      <w:r>
        <w:t>, ал.1</w:t>
      </w:r>
      <w:r w:rsidRPr="000533F5">
        <w:t xml:space="preserve"> от ИК.</w:t>
      </w:r>
    </w:p>
    <w:p w:rsidR="003E61B5" w:rsidRPr="000533F5" w:rsidRDefault="003E61B5" w:rsidP="003E61B5">
      <w:pPr>
        <w:jc w:val="both"/>
      </w:pPr>
    </w:p>
    <w:p w:rsidR="003E61B5" w:rsidRPr="000533F5" w:rsidRDefault="003E61B5" w:rsidP="003E61B5">
      <w:pPr>
        <w:jc w:val="both"/>
      </w:pPr>
    </w:p>
    <w:p w:rsidR="003E61B5" w:rsidRDefault="003E61B5" w:rsidP="003E61B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Председател на ОИК: </w:t>
      </w:r>
    </w:p>
    <w:p w:rsidR="003E61B5" w:rsidRPr="00AA1FB1" w:rsidRDefault="003E61B5" w:rsidP="003E61B5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Маринела Дочева </w:t>
      </w:r>
    </w:p>
    <w:p w:rsidR="003E61B5" w:rsidRDefault="003E61B5" w:rsidP="003E61B5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3E61B5" w:rsidRDefault="00E0441B" w:rsidP="003E61B5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Зам.председател</w:t>
      </w:r>
      <w:r w:rsidR="003E61B5">
        <w:rPr>
          <w:sz w:val="22"/>
          <w:szCs w:val="22"/>
          <w:u w:val="single"/>
        </w:rPr>
        <w:t xml:space="preserve"> на ОИК: </w:t>
      </w:r>
      <w:bookmarkStart w:id="0" w:name="_GoBack"/>
      <w:bookmarkEnd w:id="0"/>
    </w:p>
    <w:p w:rsidR="003E61B5" w:rsidRPr="00AA1FB1" w:rsidRDefault="00E0441B" w:rsidP="003E61B5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Анета Георгиева</w:t>
      </w:r>
      <w:r w:rsidR="003E61B5">
        <w:rPr>
          <w:sz w:val="22"/>
          <w:szCs w:val="22"/>
        </w:rPr>
        <w:t xml:space="preserve"> </w:t>
      </w:r>
    </w:p>
    <w:p w:rsidR="003E61B5" w:rsidRDefault="003E61B5" w:rsidP="003E61B5">
      <w:pPr>
        <w:jc w:val="both"/>
        <w:rPr>
          <w:lang w:val="en-US"/>
        </w:rPr>
      </w:pPr>
    </w:p>
    <w:p w:rsidR="00F11123" w:rsidRDefault="00F11123"/>
    <w:sectPr w:rsidR="00F11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B5"/>
    <w:rsid w:val="003E61B5"/>
    <w:rsid w:val="00E0441B"/>
    <w:rsid w:val="00F1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61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E61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 Пордим</dc:creator>
  <cp:lastModifiedBy>ОИК Пордим</cp:lastModifiedBy>
  <cp:revision>2</cp:revision>
  <dcterms:created xsi:type="dcterms:W3CDTF">2019-09-05T14:15:00Z</dcterms:created>
  <dcterms:modified xsi:type="dcterms:W3CDTF">2019-09-05T14:17:00Z</dcterms:modified>
</cp:coreProperties>
</file>